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420"/>
        <w:rPr>
          <w:rFonts w:ascii="微软雅黑" w:hAnsi="微软雅黑" w:eastAsia="微软雅黑" w:cs="微软雅黑"/>
          <w:i w:val="0"/>
          <w:caps w:val="0"/>
          <w:color w:val="444444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444444"/>
          <w:spacing w:val="0"/>
          <w:sz w:val="22"/>
          <w:szCs w:val="22"/>
          <w:bdr w:val="none" w:color="auto" w:sz="0" w:space="0"/>
          <w:shd w:val="clear" w:fill="FFFFFF"/>
        </w:rPr>
        <w:t>附件：公开招聘煤矿驻矿安监员笔试成绩及进入面试人员名单</w:t>
      </w:r>
    </w:p>
    <w:tbl>
      <w:tblPr>
        <w:tblW w:w="5010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7"/>
        <w:gridCol w:w="752"/>
        <w:gridCol w:w="1312"/>
        <w:gridCol w:w="972"/>
        <w:gridCol w:w="142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名次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2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准考证号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笔试成绩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是否进入面试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刘宝华</w:t>
            </w:r>
          </w:p>
        </w:tc>
        <w:tc>
          <w:tcPr>
            <w:tcW w:w="12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HZK201802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75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吴宝满</w:t>
            </w:r>
          </w:p>
        </w:tc>
        <w:tc>
          <w:tcPr>
            <w:tcW w:w="12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HZK201803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李文武</w:t>
            </w:r>
          </w:p>
        </w:tc>
        <w:tc>
          <w:tcPr>
            <w:tcW w:w="12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HZK201804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58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耿立波</w:t>
            </w:r>
          </w:p>
        </w:tc>
        <w:tc>
          <w:tcPr>
            <w:tcW w:w="12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HZK201801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53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0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韩贻春</w:t>
            </w:r>
          </w:p>
        </w:tc>
        <w:tc>
          <w:tcPr>
            <w:tcW w:w="12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HZK201805</w:t>
            </w:r>
          </w:p>
        </w:tc>
        <w:tc>
          <w:tcPr>
            <w:tcW w:w="94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缺考</w:t>
            </w:r>
          </w:p>
        </w:tc>
        <w:tc>
          <w:tcPr>
            <w:tcW w:w="1382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color w:val="444444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44444"/>
                <w:spacing w:val="0"/>
                <w:sz w:val="22"/>
                <w:szCs w:val="22"/>
                <w:bdr w:val="none" w:color="auto" w:sz="0" w:space="0"/>
              </w:rPr>
              <w:t>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51A7C"/>
    <w:rsid w:val="0EC51A7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2018-07-27T10:15:00Z</dcterms:created>
  <dc:creator> 米 米 </dc:creator>
  <cp:lastModifiedBy> 米 米 </cp:lastModifiedBy>
  <dcterms:modified xsi:type="dcterms:W3CDTF">2018-07-27T10:15:21Z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